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C43C5" w:rsidR="00AE649C" w:rsidP="001A12B4" w:rsidRDefault="00F859CD" w14:paraId="05B02863" w14:textId="4C2B1369">
      <w:pPr>
        <w:pStyle w:val="FiksniRH"/>
        <w:spacing w:before="0" w:after="0"/>
        <w15:collapsed w:val="false"/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1051560</wp:posOffset>
            </wp:positionH>
            <wp:positionV relativeFrom="page">
              <wp:posOffset>289560</wp:posOffset>
            </wp:positionV>
            <wp:extent cx="330580" cy="441325"/>
            <wp:effectExtent l="0" t="0" r="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80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AC201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AC2012" w14:paraId="520A1C14" w14:textId="1E7FDBB8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AC2012" w14:paraId="11FA6813" w14:textId="0744435A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Pr="00A2361D" w:rsidR="00F859CD" w:rsidP="00A2361D" w:rsidRDefault="00F859CD" w14:paraId="53356D8D" w14:textId="77777777">
      <w:pPr>
        <w:pStyle w:val="NormalWeb"/>
        <w:spacing w:before="0" w:beforeAutospacing="false" w:after="0" w:afterAutospacing="false" w:line="240" w:lineRule="auto"/>
        <w:ind w:right="-2163"/>
        <w:rPr>
          <w:rFonts w:ascii="Arial" w:hAnsi="Arial" w:cs="Arial"/>
          <w:highlight w:val="white"/>
        </w:rPr>
      </w:pPr>
      <w:r w:rsidRPr="00A2361D">
        <w:rPr>
          <w:rFonts w:ascii="Arial" w:hAnsi="Arial" w:cs="Arial"/>
          <w:highlight w:val="white"/>
        </w:rPr>
        <w:t xml:space="preserve">Posebna sudska pisarnica za izvršenje </w:t>
      </w:r>
      <w:proofErr w:type="spellStart"/>
      <w:r w:rsidRPr="00A2361D">
        <w:rPr>
          <w:rFonts w:ascii="Arial" w:hAnsi="Arial" w:cs="Arial"/>
          <w:highlight w:val="white"/>
        </w:rPr>
        <w:t>prekršajnopravnih</w:t>
      </w:r>
      <w:proofErr w:type="spellEnd"/>
      <w:r w:rsidRPr="00A2361D">
        <w:rPr>
          <w:rFonts w:ascii="Arial" w:hAnsi="Arial" w:cs="Arial"/>
          <w:highlight w:val="white"/>
        </w:rPr>
        <w:t xml:space="preserve"> sankcija</w:t>
      </w:r>
    </w:p>
    <w:p w:rsidRPr="001A12B4" w:rsidR="001A12B4" w:rsidP="001A12B4" w:rsidRDefault="00EA1C6D" w14:paraId="53687959" w14:textId="77777777">
      <w:pPr>
        <w:pStyle w:val="SudSjedite"/>
      </w:pPr>
      <w:r w:rsidRPr="006C43C5">
        <w:tab/>
      </w:r>
    </w:p>
    <w:p w:rsidRPr="001A12B4" w:rsidR="001A12B4" w:rsidP="001A12B4" w:rsidRDefault="001A12B4" w14:paraId="6A043355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Pp Ikp-16/2026-5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AC201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245765C2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47E78BC8" w14:textId="77777777">
      <w:pPr>
        <w:keepNext/>
        <w:spacing w:after="0"/>
        <w:jc w:val="center"/>
      </w:pPr>
    </w:p>
    <w:p w:rsidRPr="00CE79FB" w:rsidR="00CE79FB" w:rsidP="00CE79FB" w:rsidRDefault="00CE79FB" w14:paraId="18EA5C5D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71E6140E" w14:textId="77777777">
      <w:pPr>
        <w:keepNext/>
        <w:spacing w:after="0"/>
        <w:jc w:val="center"/>
      </w:pPr>
    </w:p>
    <w:p w:rsidRPr="001A12B4" w:rsidR="001A12B4" w:rsidP="001A12B4" w:rsidRDefault="00AC2012" w14:paraId="229C46BD" w14:textId="5B257618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Krešimir Ožanić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F859CD">
        <w:rPr>
          <w:rFonts w:eastAsia="Calibri" w:cs="Times New Roman"/>
        </w:rPr>
        <w:t>sudskog službenika Jasmine Knez</w:t>
      </w:r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 xml:space="preserve">  Mario Mirt, OIB 52040613483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članka 53.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17. lipnja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605278A1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56EAACA0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 w14:paraId="03ED64CC" w14:textId="68B3FC98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proofErr w:type="spellStart"/>
      <w:r w:rsidRPr="000B07F1" w:rsidR="002A712A">
        <w:rPr>
          <w:rFonts w:eastAsia="Times New Roman" w:cs="Arial"/>
        </w:rPr>
        <w:t>prekršajnopravne</w:t>
      </w:r>
      <w:proofErr w:type="spellEnd"/>
      <w:r w:rsidRPr="000B07F1" w:rsidR="002A712A">
        <w:rPr>
          <w:rFonts w:eastAsia="Times New Roman" w:cs="Arial"/>
        </w:rPr>
        <w:t xml:space="preserve"> sankcije </w:t>
      </w:r>
      <w:r w:rsidR="00F859CD">
        <w:rPr>
          <w:rFonts w:eastAsia="Times New Roman" w:cs="Arial"/>
        </w:rPr>
        <w:t>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Mario Mirt, OIB 52040613483">
            <w:listItem w:displayText="Mario Mirt, OIB 52040613483" w:value="Mario Mirt, OIB 52040613483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Mario Mirt, OIB 52040613483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, Trnjanske Ledine Ii. 22, 10000 Zagreb">
            <w:listItem w:displayText=", Trnjanske Ledine Ii. 22, 10000 Zagreb" w:value=", Trnjanske Ledine Ii. 2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, Trnjanske Ledine Ii. 22,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članka 53.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F859CD">
        <w:rPr>
          <w:rFonts w:eastAsia="Times New Roman" w:cs="Times New Roman"/>
        </w:rPr>
        <w:t>Zakon o sigurnosti prometa na cestama.</w:t>
      </w:r>
    </w:p>
    <w:p w:rsidR="00561534" w:rsidP="00561534" w:rsidRDefault="00561534" w14:paraId="76B708A9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66D4324E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759ABE5D" w14:textId="2785BBBC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Policijske postaje Donja Stubica</w:t>
          </w:r>
        </w:sdtContent>
      </w:sdt>
      <w:r w:rsidRPr="002A712A" w:rsidR="00BB30F6">
        <w:rPr>
          <w:rFonts w:cs="Times New Roman"/>
        </w:rPr>
        <w:t xml:space="preserve"> 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211-07/23-4/24863</w:t>
          </w:r>
        </w:sdtContent>
      </w:sdt>
      <w:r w:rsidRPr="002A712A" w:rsidR="002A2A5B">
        <w:rPr>
          <w:rFonts w:cs="Times New Roman"/>
        </w:rPr>
        <w:t xml:space="preserve"> </w:t>
      </w:r>
      <w:r w:rsidR="00F859CD">
        <w:rPr>
          <w:rFonts w:cs="Times New Roman"/>
        </w:rPr>
        <w:t>od 04.04.2023.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6-1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10.06.2023.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Mario Mirt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proofErr w:type="spellStart"/>
      <w:r w:rsidRPr="002A712A" w:rsidR="002A712A">
        <w:rPr>
          <w:rFonts w:cs="Times New Roman"/>
        </w:rPr>
        <w:t>prekršajnopravna</w:t>
      </w:r>
      <w:proofErr w:type="spellEnd"/>
      <w:r w:rsidRPr="002A712A" w:rsidR="002A712A">
        <w:rPr>
          <w:rFonts w:cs="Times New Roman"/>
        </w:rPr>
        <w:t xml:space="preserve">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</w:rPr>
            <w:t>novčane kazne u iznosu od 390,00 (tristodevedeset) eura.</w:t>
          </w:r>
        </w:sdtContent>
      </w:sdt>
    </w:p>
    <w:p w:rsidRPr="002A712A" w:rsidR="002A712A" w:rsidP="002A712A" w:rsidRDefault="002A712A" w14:paraId="4C85E26E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Odredbom članka 14. stavka 1. Prekršajnog zakona  propisano je da zastara izvršenja kazni i drugih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 nastupa u svakom slučaju kada proteknu tri godine od dana pravomoćnosti odluke kojom je izrečena kazna ili druga </w:t>
      </w:r>
      <w:proofErr w:type="spellStart"/>
      <w:r w:rsidRPr="002A712A">
        <w:rPr>
          <w:rFonts w:cs="Arial"/>
        </w:rPr>
        <w:t>prekršajnopravna</w:t>
      </w:r>
      <w:proofErr w:type="spellEnd"/>
      <w:r w:rsidRPr="002A712A">
        <w:rPr>
          <w:rFonts w:cs="Arial"/>
        </w:rPr>
        <w:t xml:space="preserve"> sankcija.</w:t>
      </w:r>
    </w:p>
    <w:p w:rsidRPr="002A712A" w:rsidR="002A712A" w:rsidP="002A712A" w:rsidRDefault="002A712A" w14:paraId="5C9D43CC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 xml:space="preserve">Budući je od dana pravomoćnosti odluke o prekršaju proteklo više od tri godine nastupila je zastara izvršenja </w:t>
      </w:r>
      <w:proofErr w:type="spellStart"/>
      <w:r w:rsidRPr="002A712A">
        <w:rPr>
          <w:rFonts w:cs="Arial"/>
        </w:rPr>
        <w:t>prekršajnopravnih</w:t>
      </w:r>
      <w:proofErr w:type="spellEnd"/>
      <w:r w:rsidRPr="002A712A">
        <w:rPr>
          <w:rFonts w:cs="Arial"/>
        </w:rPr>
        <w:t xml:space="preserve"> sankcija, zbog čega je postupak izvršenja obustavljen.</w:t>
      </w:r>
    </w:p>
    <w:p w:rsidRPr="00561534" w:rsidR="00561534" w:rsidP="00561534" w:rsidRDefault="00561534" w14:paraId="79DB3B73" w14:textId="77777777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 w14:paraId="6A84A189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17. lipnja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4"/>
        <w:gridCol w:w="3048"/>
        <w:gridCol w:w="3115"/>
      </w:tblGrid>
      <w:tr w:rsidRPr="00F859CD" w:rsidR="00B40829" w:rsidTr="00876430" w14:paraId="1C713254" w14:textId="77777777">
        <w:tc>
          <w:tcPr>
            <w:tcW w:w="3284" w:type="dxa"/>
          </w:tcPr>
          <w:p w:rsidRPr="00F859CD" w:rsidR="00B40829" w:rsidP="00B40829" w:rsidRDefault="00F859CD" w14:paraId="7D360139" w14:textId="240E57EB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859CD">
              <w:rPr>
                <w:rFonts w:eastAsia="Calibri" w:cs="Times New Roman"/>
                <w:sz w:val="24"/>
                <w:szCs w:val="24"/>
              </w:rPr>
              <w:t>S</w:t>
            </w:r>
            <w:r w:rsidRPr="00F859CD">
              <w:rPr>
                <w:rFonts w:eastAsia="Calibri"/>
                <w:sz w:val="24"/>
                <w:szCs w:val="24"/>
              </w:rPr>
              <w:t>udski službenik</w:t>
            </w:r>
          </w:p>
        </w:tc>
        <w:tc>
          <w:tcPr>
            <w:tcW w:w="3285" w:type="dxa"/>
          </w:tcPr>
          <w:p w:rsidRPr="00F859CD" w:rsidR="00B40829" w:rsidP="00B40829" w:rsidRDefault="00B40829" w14:paraId="1BD9DC99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F859CD" w:rsidR="00B40829" w:rsidP="00B40829" w:rsidRDefault="00B40829" w14:paraId="0FF09AD9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859CD">
              <w:rPr>
                <w:rFonts w:eastAsia="Calibri" w:cs="Times New Roman"/>
                <w:sz w:val="24"/>
                <w:szCs w:val="24"/>
              </w:rPr>
              <w:t>Sudac</w:t>
            </w:r>
          </w:p>
        </w:tc>
      </w:tr>
      <w:tr w:rsidRPr="00F859CD" w:rsidR="00B40829" w:rsidTr="00876430" w14:paraId="7F57A6AC" w14:textId="77777777">
        <w:tc>
          <w:tcPr>
            <w:tcW w:w="3284" w:type="dxa"/>
          </w:tcPr>
          <w:p w:rsidRPr="00F859CD" w:rsidR="00B40829" w:rsidP="00B40829" w:rsidRDefault="00AC2012" w14:paraId="3DA47C89" w14:textId="5B0288DA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AC2012" w:rsidR="00F859CD">
                  <w:rPr>
                    <w:rStyle w:val="eSPISCCParagraphDefaultFont"/>
                    <w:rFonts w:eastAsiaTheme="minorHAnsi"/>
                  </w:rPr>
                  <w:t>Jasmina Knez</w:t>
                </w:r>
              </w:sdtContent>
            </w:sdt>
          </w:p>
        </w:tc>
        <w:tc>
          <w:tcPr>
            <w:tcW w:w="3285" w:type="dxa"/>
          </w:tcPr>
          <w:p w:rsidRPr="00F859CD" w:rsidR="00B40829" w:rsidP="00B40829" w:rsidRDefault="00B40829" w14:paraId="6A4A5A33" w14:textId="77777777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F859CD" w:rsidR="00B40829" w:rsidP="00B40829" w:rsidRDefault="00AC2012" w14:paraId="41734CD7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AC2012" w:rsidR="00F859CD">
                  <w:rPr>
                    <w:rStyle w:val="eSPISCCParagraphDefaultFont"/>
                    <w:rFonts w:eastAsiaTheme="minorHAnsi"/>
                  </w:rPr>
                  <w:t>Krešimir Ožanić</w:t>
                </w:r>
              </w:sdtContent>
            </w:sdt>
          </w:p>
        </w:tc>
      </w:tr>
    </w:tbl>
    <w:p w:rsidRPr="00F859CD" w:rsidR="00B40829" w:rsidP="00B40829" w:rsidRDefault="00B40829" w14:paraId="60A21B21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5F7AA9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9572D8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307A7E5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664EAC5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lastRenderedPageBreak/>
        <w:t>Uputa o pravnom lijeku:</w:t>
      </w:r>
    </w:p>
    <w:p w:rsidRPr="003B4689" w:rsidR="00275E81" w:rsidP="00275E81" w:rsidRDefault="00275E81" w14:paraId="7335AD43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0E326B8" w14:textId="4207F17B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 w14:paraId="5551652B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osuđenik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Mario Mirt, Trnjanske Ledine Ii. 22,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 w14:paraId="2EA2F412" w14:textId="07BA43F2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podnositelj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a postaja Donja Stubica, Trg Matije Gupca 18,49240 Donja Stubica">
            <w:listItem w:displayText="Policijska postaja Donja Stubica, Trg Matije Gupca 18,49240 Donja Stubica" w:value="Policijska postaja Donja Stubica, Trg Matije Gupca 18,49240 Donja Stubica"/>
            <w:listItem w:displayText="Mario Mirt, OIB 52040613483, Trnjanske Ledine Ii. 22,10000 Zagreb" w:value="Mario Mirt, OIB 52040613483, Trnjanske Ledine Ii. 22,10000 Zagreb"/>
            <w:listItem w:displayText="Zatvor u Zagrebu, OIB 92668153620, dr. Luje Naletilića 1,10000 Zagreb" w:value="Zatvor u Zagrebu, OIB 92668153620, dr. Luje Naletilića 1,10000 Zagreb"/>
          </w:comboBox>
        </w:sdtPr>
        <w:sdtEndPr>
          <w:rPr>
            <w:rStyle w:val="eSPISCCParagraphDefaultFont"/>
          </w:rPr>
        </w:sdtEndPr>
        <w:sdtContent>
          <w:r w:rsidRPr="00AC2012" w:rsidR="00F859CD">
            <w:rPr>
              <w:rStyle w:val="eSPISCCParagraphDefaultFont"/>
              <w:rFonts w:eastAsiaTheme="minorHAnsi"/>
            </w:rPr>
            <w:t>Policijska postaja Donja Stubica, Trg Matije Gupca 18,49240 Donja Stubica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 w14:paraId="3C7A1B06" w14:textId="77777777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 w14:paraId="336B8FC5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40774332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37640240" w14:textId="77777777">
      <w:r>
        <w:separator/>
      </w:r>
    </w:p>
  </w:endnote>
  <w:endnote w:type="continuationSeparator" w:id="0">
    <w:p w:rsidR="00803F80" w:rsidP="00537B78" w:rsidRDefault="00803F80" w14:paraId="14E9467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57C220E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4D76432B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4CB9E88C" w14:textId="77777777">
      <w:r>
        <w:separator/>
      </w:r>
    </w:p>
  </w:footnote>
  <w:footnote w:type="continuationSeparator" w:id="0">
    <w:p w:rsidR="00803F80" w:rsidP="00537B78" w:rsidRDefault="00803F80" w14:paraId="127C386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DB2337D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AC2012" w:rsidR="00F859CD">
          <w:rPr>
            <w:rStyle w:val="eSPISCCParagraphDefaultFont"/>
          </w:rPr>
          <w:t>Pp Ikp-16/2026-5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004D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012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690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59CD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144DC9D2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 w:customStyle="true">
    <w:name w:val="NormalWeb"/>
    <w:uiPriority w:val="99"/>
    <w:rsid w:val="00F859CD"/>
    <w:pPr>
      <w:spacing w:before="99" w:beforeAutospacing="true" w:after="99" w:afterAutospacing="true"/>
    </w:pPr>
    <w:rPr>
      <w:rFonts w:ascii="Verdana" w:hAnsi="Verdana" w:eastAsia="Times New Roman" w:cs="Verdana"/>
      <w:sz w:val="24"/>
      <w:szCs w:val="24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732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6004D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54A0B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17. lipnja 2026.</izvorni_sadrzaj>
    <derivirana_varijabla naziv="DomainObject.DatumDonosenjaOdluke_1">17.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Ikp-16/2026-5</izvorni_sadrzaj>
    <derivirana_varijabla naziv="DomainObject.Oznaka_1">Pp Ikp-16/2026-5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Ožanić</izvorni_sadrzaj>
    <derivirana_varijabla naziv="DomainObject.DonositeljOdluke.Prezime_1">Ožanić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2026.</izvorni_sadrzaj>
    <derivirana_varijabla naziv="DomainObject.Predmet.DatumOsnivanja_1">2.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Krešimir Ožanić, rj rod</izvorni_sadrzaj>
    <derivirana_varijabla naziv="DomainObject.Predmet.Opis_1">vanjski Krešimir Ožanić, rj 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Ikp-16/2026</izvorni_sadrzaj>
    <derivirana_varijabla naziv="DomainObject.Predmet.OznakaBroj_1">Pp Ikp-16/2026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privitku OPN bez klauzule pravomoćnosti</izvorni_sadrzaj>
    <derivirana_varijabla naziv="DomainObject.Predmet.PrimjedbaSuca_1">U privitku OPN bez klauzule pravomoćnosti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Mirt</izvorni_sadrzaj>
    <derivirana_varijabla naziv="DomainObject.Predmet.ProtustrankaFormated_1">  Mario Mirt</derivirana_varijabla>
  </DomainObject.Predmet.ProtustrankaFormated>
  <DomainObject.Predmet.ProtustrankaFormatedOIB>
    <izvorni_sadrzaj>  Mario Mirt, OIB 52040613483</izvorni_sadrzaj>
    <derivirana_varijabla naziv="DomainObject.Predmet.ProtustrankaFormatedOIB_1">  Mario Mirt, OIB 52040613483</derivirana_varijabla>
  </DomainObject.Predmet.ProtustrankaFormatedOIB>
  <DomainObject.Predmet.ProtustrankaFormatedWithAdress>
    <izvorni_sadrzaj> Mario Mirt, Trnjanske Ledine Ii. 22, 10000 Zagreb</izvorni_sadrzaj>
    <derivirana_varijabla naziv="DomainObject.Predmet.ProtustrankaFormatedWithAdress_1"> Mario Mirt, Trnjanske Ledine Ii. 22, 10000 Zagreb</derivirana_varijabla>
  </DomainObject.Predmet.ProtustrankaFormatedWithAdress>
  <DomainObject.Predmet.ProtustrankaFormatedWithAdressOIB>
    <izvorni_sadrzaj> Mario Mirt, OIB 52040613483, Trnjanske Ledine Ii. 22, 10000 Zagreb</izvorni_sadrzaj>
    <derivirana_varijabla naziv="DomainObject.Predmet.ProtustrankaFormatedWithAdressOIB_1"> Mario Mirt, OIB 52040613483, Trnjanske Ledine Ii. 22, 10000 Zagreb</derivirana_varijabla>
  </DomainObject.Predmet.ProtustrankaFormatedWithAdressOIB>
  <DomainObject.Predmet.ProtustrankaWithAdress>
    <izvorni_sadrzaj>Mario Mirt Trnjanske Ledine Ii. 22, 10000 Zagreb</izvorni_sadrzaj>
    <derivirana_varijabla naziv="DomainObject.Predmet.ProtustrankaWithAdress_1">Mario Mirt Trnjanske Ledine Ii. 22, 10000 Zagreb</derivirana_varijabla>
  </DomainObject.Predmet.ProtustrankaWithAdress>
  <DomainObject.Predmet.ProtustrankaWithAdressOIB>
    <izvorni_sadrzaj>Mario Mirt, OIB 52040613483, Trnjanske Ledine Ii. 22, 10000 Zagreb</izvorni_sadrzaj>
    <derivirana_varijabla naziv="DomainObject.Predmet.ProtustrankaWithAdressOIB_1">Mario Mirt, OIB 52040613483, Trnjanske Ledine Ii. 22, 10000 Zagreb</derivirana_varijabla>
  </DomainObject.Predmet.ProtustrankaWithAdressOIB>
  <DomainObject.Predmet.ProtustrankaNazivFormated>
    <izvorni_sadrzaj>Mario Mirt</izvorni_sadrzaj>
    <derivirana_varijabla naziv="DomainObject.Predmet.ProtustrankaNazivFormated_1">Mario Mirt</derivirana_varijabla>
    <derivirana_varijabla naziv="Padez">Mario Mirt</derivirana_varijabla>
  </DomainObject.Predmet.ProtustrankaNazivFormated>
  <DomainObject.Predmet.ProtustrankaNazivFormatedOIB>
    <izvorni_sadrzaj>Mario Mirt, OIB 52040613483</izvorni_sadrzaj>
    <derivirana_varijabla naziv="DomainObject.Predmet.ProtustrankaNazivFormatedOIB_1">Mario Mirt, OIB 52040613483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Krešimir Ožanić, 57.</izvorni_sadrzaj>
    <derivirana_varijabla naziv="DomainObject.Predmet.Referada.Naziv_1">Krešimir Ožanić, 57.</derivirana_varijabla>
  </DomainObject.Predmet.Referada.Naziv>
  <DomainObject.Predmet.Referada.Oznaka>
    <izvorni_sadrzaj>57</izvorni_sadrzaj>
    <derivirana_varijabla naziv="DomainObject.Predmet.Referada.Oznaka_1">57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Općinski prekršajni sud u Zagrebu</izvorni_sadrzaj>
    <derivirana_varijabla naziv="DomainObject.Predmet.Referada.Sud.Naziv_1">Policijske postaje Donja Stubica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Krešimir Ožanić</izvorni_sadrzaj>
    <derivirana_varijabla naziv="DomainObject.Predmet.Referada.Sudac_1">Krešimir Ožanić</derivirana_varijabla>
    <derivirana_varijabla naziv="Dativ">Krešimir Ožanić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Donja Stubica</izvorni_sadrzaj>
    <derivirana_varijabla naziv="DomainObject.Predmet.StrankaFormated_1">  Policijska postaja Donja Stubica</derivirana_varijabla>
  </DomainObject.Predmet.StrankaFormated>
  <DomainObject.Predmet.StrankaFormatedOIB>
    <izvorni_sadrzaj>  Policijska postaja Donja Stubica</izvorni_sadrzaj>
    <derivirana_varijabla naziv="DomainObject.Predmet.StrankaFormatedOIB_1">  Policijska postaja Donja Stubica</derivirana_varijabla>
  </DomainObject.Predmet.StrankaFormatedOIB>
  <DomainObject.Predmet.StrankaFormatedWithAdress>
    <izvorni_sadrzaj> Policijska postaja Donja Stubica, Trg Matije Gupca 18, 49240 Donja Stubica</izvorni_sadrzaj>
    <derivirana_varijabla naziv="DomainObject.Predmet.StrankaFormatedWithAdress_1"> Policijska postaja Donja Stubica, Trg Matije Gupca 18, 49240 Donja Stubica</derivirana_varijabla>
  </DomainObject.Predmet.StrankaFormatedWithAdress>
  <DomainObject.Predmet.StrankaFormatedWithAdressOIB>
    <izvorni_sadrzaj> Policijska postaja Donja Stubica, Trg Matije Gupca 18, 49240 Donja Stubica</izvorni_sadrzaj>
    <derivirana_varijabla naziv="DomainObject.Predmet.StrankaFormatedWithAdressOIB_1"> Policijska postaja Donja Stubica, Trg Matije Gupca 18, 49240 Donja Stubica</derivirana_varijabla>
  </DomainObject.Predmet.StrankaFormatedWithAdressOIB>
  <DomainObject.Predmet.StrankaWithAdress>
    <izvorni_sadrzaj>Policijska postaja Donja Stubica Trg Matije Gupca 18,49240 Donja Stubica</izvorni_sadrzaj>
    <derivirana_varijabla naziv="DomainObject.Predmet.StrankaWithAdress_1">Policijska postaja Donja Stubica Trg Matije Gupca 18,49240 Donja Stubica</derivirana_varijabla>
  </DomainObject.Predmet.StrankaWithAdress>
  <DomainObject.Predmet.StrankaWithAdressOIB>
    <izvorni_sadrzaj>Policijska postaja Donja Stubica, Trg Matije Gupca 18,49240 Donja Stubica</izvorni_sadrzaj>
    <derivirana_varijabla naziv="DomainObject.Predmet.StrankaWithAdressOIB_1">Policijska postaja Donja Stubica, Trg Matije Gupca 18,49240 Donja Stubica</derivirana_varijabla>
  </DomainObject.Predmet.StrankaWithAdressOIB>
  <DomainObject.Predmet.StrankaNazivFormated>
    <izvorni_sadrzaj>Policijska postaja Donja Stubica</izvorni_sadrzaj>
    <derivirana_varijabla naziv="DomainObject.Predmet.StrankaNazivFormated_1">Policijska postaja Donja Stubica</derivirana_varijabla>
    <derivirana_varijabla naziv="Padez">Policijska postaja Donja Stubica</derivirana_varijabla>
  </DomainObject.Predmet.StrankaNazivFormated>
  <DomainObject.Predmet.StrankaNazivFormatedOIB>
    <izvorni_sadrzaj>Policijska postaja Donja Stubica</izvorni_sadrzaj>
    <derivirana_varijabla naziv="DomainObject.Predmet.StrankaNazivFormatedOIB_1">Policijska postaja Donja Stubica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Jagarić</izvorni_sadrzaj>
    <derivirana_varijabla naziv="DomainObject.Predmet.Zapisnicar_1">Jasmina Knez</derivirana_varijabla>
    <derivirana_varijabla naziv="Padez">Kristina Jagarić</derivirana_varijabla>
  </DomainObject.Predmet.Zapisnicar>
  <DomainObject.Predmet.StrankaListFormated>
    <izvorni_sadrzaj>
      <item>Policijska postaja Donja Stubica</item>
    </izvorni_sadrzaj>
    <derivirana_varijabla naziv="DomainObject.Predmet.StrankaListFormated_1">
      <item>Policijska postaja Donja Stubica</item>
    </derivirana_varijabla>
  </DomainObject.Predmet.StrankaListFormated>
  <DomainObject.Predmet.StrankaListFormatedOIB>
    <izvorni_sadrzaj>
      <item>Policijska postaja Donja Stubica</item>
    </izvorni_sadrzaj>
    <derivirana_varijabla naziv="DomainObject.Predmet.StrankaListFormatedOIB_1">
      <item>Policijska postaja Donja Stubica</item>
    </derivirana_varijabla>
  </DomainObject.Predmet.StrankaListFormatedOIB>
  <DomainObject.Predmet.StrankaListFormatedWithAdress>
    <izvorni_sadrzaj>
      <item>Policijska postaja Donja Stubica, Trg Matije Gupca 18, 49240 Donja Stubica</item>
    </izvorni_sadrzaj>
    <derivirana_varijabla naziv="DomainObject.Predmet.StrankaListFormatedWithAdress_1">
      <item>Policijska postaja Donja Stubica, Trg Matije Gupca 18, 49240 Donja Stubica</item>
    </derivirana_varijabla>
  </DomainObject.Predmet.StrankaListFormatedWithAdress>
  <DomainObject.Predmet.StrankaListFormatedWithAdressOIB>
    <izvorni_sadrzaj>
      <item>Policijska postaja Donja Stubica, Trg Matije Gupca 18, 49240 Donja Stubica</item>
    </izvorni_sadrzaj>
    <derivirana_varijabla naziv="DomainObject.Predmet.StrankaListFormatedWithAdressOIB_1">
      <item>Policijska postaja Donja Stubica, Trg Matije Gupca 18, 49240 Donja Stubica</item>
    </derivirana_varijabla>
  </DomainObject.Predmet.StrankaListFormatedWithAdressOIB>
  <DomainObject.Predmet.StrankaListNazivFormated>
    <izvorni_sadrzaj>
      <item>Policijska postaja Donja Stubica</item>
    </izvorni_sadrzaj>
    <derivirana_varijabla naziv="DomainObject.Predmet.StrankaListNazivFormated_1">
      <item>Policijska postaja Donja Stubica</item>
    </derivirana_varijabla>
  </DomainObject.Predmet.StrankaListNazivFormated>
  <DomainObject.Predmet.StrankaListNazivFormatedOIB>
    <izvorni_sadrzaj>
      <item>Policijska postaja Donja Stubica</item>
    </izvorni_sadrzaj>
    <derivirana_varijabla naziv="DomainObject.Predmet.StrankaListNazivFormatedOIB_1">
      <item>Policijska postaja Donja Stubica</item>
    </derivirana_varijabla>
  </DomainObject.Predmet.StrankaListNazivFormatedOIB>
  <DomainObject.Predmet.ProtuStrankaListFormated>
    <izvorni_sadrzaj>
      <item>Mario Mirt</item>
    </izvorni_sadrzaj>
    <derivirana_varijabla naziv="DomainObject.Predmet.ProtuStrankaListFormated_1">
      <item>Mario Mirt</item>
    </derivirana_varijabla>
  </DomainObject.Predmet.ProtuStrankaListFormated>
  <DomainObject.Predmet.ProtuStrankaListFormatedOIB>
    <izvorni_sadrzaj>
      <item>Mario Mirt, OIB 52040613483</item>
    </izvorni_sadrzaj>
    <derivirana_varijabla naziv="DomainObject.Predmet.ProtuStrankaListFormatedOIB_1">
      <item>Mario Mirt, OIB 52040613483</item>
    </derivirana_varijabla>
  </DomainObject.Predmet.ProtuStrankaListFormatedOIB>
  <DomainObject.Predmet.ProtuStrankaListFormatedWithAdress>
    <izvorni_sadrzaj>
      <item>Mario Mirt, Trnjanske Ledine Ii. 22, 10000 Zagreb</item>
    </izvorni_sadrzaj>
    <derivirana_varijabla naziv="DomainObject.Predmet.ProtuStrankaListFormatedWithAdress_1">
      <item>, Trnjanske Ledine Ii. 22, 10000 Zagreb</item>
    </derivirana_varijabla>
  </DomainObject.Predmet.ProtuStrankaListFormatedWithAdress>
  <DomainObject.Predmet.ProtuStrankaListFormatedWithAdressOIB>
    <izvorni_sadrzaj>
      <item>Mario Mirt, OIB 52040613483, Trnjanske Ledine Ii. 22, 10000 Zagreb</item>
    </izvorni_sadrzaj>
    <derivirana_varijabla naziv="DomainObject.Predmet.ProtuStrankaListFormatedWithAdressOIB_1">
      <item>Mario Mirt, OIB 52040613483, Trnjanske Ledine Ii. 22, 10000 Zagreb</item>
    </derivirana_varijabla>
  </DomainObject.Predmet.ProtuStrankaListFormatedWithAdressOIB>
  <DomainObject.Predmet.ProtuStrankaListNazivFormated>
    <izvorni_sadrzaj>
      <item>Mario Mirt</item>
    </izvorni_sadrzaj>
    <derivirana_varijabla naziv="DomainObject.Predmet.ProtuStrankaListNazivFormated_1">
      <item>Mario Mirt</item>
    </derivirana_varijabla>
  </DomainObject.Predmet.ProtuStrankaListNazivFormated>
  <DomainObject.Predmet.ProtuStrankaListNazivFormatedOIB>
    <izvorni_sadrzaj>
      <item>Mario Mirt, OIB 52040613483</item>
    </izvorni_sadrzaj>
    <derivirana_varijabla naziv="DomainObject.Predmet.ProtuStrankaListNazivFormatedOIB_1">
      <item>Mario Mirt, OIB 52040613483</item>
    </derivirana_varijabla>
  </DomainObject.Predmet.ProtuStrankaListNazivFormatedOIB>
  <DomainObject.Predmet.OstaliListFormated>
    <izvorni_sadrzaj>
      <item>Zatvor u Zagrebu</item>
    </izvorni_sadrzaj>
    <derivirana_varijabla naziv="DomainObject.Predmet.OstaliListFormated_1">
      <item>Zatvor u Zagrebu</item>
    </derivirana_varijabla>
    <derivirana_varijabla naziv="DrugaOsoba">
      <item>Zatvor u Zagrebu</item>
    </derivirana_varijabla>
  </DomainObject.Predmet.OstaliListFormated>
  <DomainObject.Predmet.OstaliListFormatedOIB>
    <izvorni_sadrzaj>
      <item>Zatvor u Zagrebu, OIB 92668153620</item>
    </izvorni_sadrzaj>
    <derivirana_varijabla naziv="DomainObject.Predmet.OstaliListFormatedOIB_1">
      <item>Zatvor u Zagrebu, OIB 92668153620</item>
    </derivirana_varijabla>
  </DomainObject.Predmet.OstaliListFormatedOIB>
  <DomainObject.Predmet.OstaliListFormatedWithAdress>
    <izvorni_sadrzaj>
      <item>Zatvor u Zagrebu, dr. Luje Naletilića 1, 10000 Zagreb</item>
    </izvorni_sadrzaj>
    <derivirana_varijabla naziv="DomainObject.Predmet.OstaliListFormatedWithAdress_1">
      <item>Zatvor u Zagrebu, dr. Luje Naletilića 1, 10000 Zagreb</item>
    </derivirana_varijabla>
  </DomainObject.Predmet.OstaliListFormatedWithAdress>
  <DomainObject.Predmet.OstaliListFormatedWithAdressOIB>
    <izvorni_sadrzaj>
      <item>Zatvor u Zagrebu, OIB 92668153620, dr. Luje Naletilića 1, 10000 Zagreb</item>
    </izvorni_sadrzaj>
    <derivirana_varijabla naziv="DomainObject.Predmet.OstaliListFormatedWithAdressOIB_1">
      <item>Zatvor u Zagrebu, OIB 92668153620, dr. Luje Naletilića 1, 10000 Zagreb</item>
    </derivirana_varijabla>
  </DomainObject.Predmet.OstaliListFormatedWithAdressOIB>
  <DomainObject.Predmet.OstaliListNazivFormated>
    <izvorni_sadrzaj>
      <item>Zatvor u Zagrebu</item>
    </izvorni_sadrzaj>
    <derivirana_varijabla naziv="DomainObject.Predmet.OstaliListNazivFormated_1">
      <item>Zatvor u Zagrebu</item>
    </derivirana_varijabla>
  </DomainObject.Predmet.OstaliListNazivFormated>
  <DomainObject.Predmet.OstaliListNazivFormatedOIB>
    <izvorni_sadrzaj>
      <item>Zatvor u Zagrebu, OIB 92668153620</item>
    </izvorni_sadrzaj>
    <derivirana_varijabla naziv="DomainObject.Predmet.OstaliListNazivFormatedOIB_1">
      <item>Zatvor u Zagrebu, OIB 92668153620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53</izvorni_sadrzaj>
    <derivirana_varijabla naziv="DomainObject.Predmet.ClanakZakona_1">53</derivirana_varijabla>
  </DomainObject.Predmet.ClanakZakona>
  <DomainObject.Predmet.ClanakZakonaFull>
    <izvorni_sadrzaj>članka 53. stavka 1.</izvorni_sadrzaj>
    <derivirana_varijabla naziv="DomainObject.Predmet.ClanakZakonaFull_1">članka 53. stavka 1.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17. lipnja 2026.</izvorni_sadrzaj>
    <derivirana_varijabla naziv="DomainObject.Datum_1">17. lipnja 2026.</derivirana_varijabla>
    <derivirana_varijabla naziv="datum">17. lipnja 2026.</derivirana_varijabla>
    <derivirana_varijabla naziv="datumpravomocnosti">17. lipnja 2026.</derivirana_varijabla>
    <derivirana_varijabla naziv="datumizvrsnosti">17. lipnja 2026.</derivirana_varijabla>
  </DomainObject.Datum>
  <DomainObject.PoslovniBrojDokumenta>
    <izvorni_sadrzaj>Pp Ikp-16/2026-5</izvorni_sadrzaj>
    <derivirana_varijabla naziv="DomainObject.PoslovniBrojDokumenta_1">Pp Ikp-16/2026-5</derivirana_varijabla>
  </DomainObject.PoslovniBrojDokumenta>
  <DomainObject.Predmet.StrankaIDrugi>
    <izvorni_sadrzaj>Policijska postaja Donja Stubica</izvorni_sadrzaj>
    <derivirana_varijabla naziv="DomainObject.Predmet.StrankaIDrugi_1">Policijska postaja Donja Stubica</derivirana_varijabla>
  </DomainObject.Predmet.StrankaIDrugi>
  <DomainObject.Predmet.ProtustrankaIDrugi>
    <izvorni_sadrzaj>Mario Mirt</izvorni_sadrzaj>
    <derivirana_varijabla naziv="DomainObject.Predmet.ProtustrankaIDrugi_1">Mario Mirt</derivirana_varijabla>
  </DomainObject.Predmet.ProtustrankaIDrugi>
  <DomainObject.Predmet.StrankaIDrugiAdressOIB>
    <izvorni_sadrzaj>Policijska postaja Donja Stubica, Trg Matije Gupca 18, 49240 Donja Stubica</izvorni_sadrzaj>
    <derivirana_varijabla naziv="DomainObject.Predmet.StrankaIDrugiAdressOIB_1">Policijska postaja Donja Stubica, Trg Matije Gupca 18, 49240 Donja Stubica</derivirana_varijabla>
  </DomainObject.Predmet.StrankaIDrugiAdressOIB>
  <DomainObject.Predmet.ProtustrankaIDrugiAdressOIB>
    <izvorni_sadrzaj>Mario Mirt, OIB 52040613483, Trnjanske Ledine Ii. 22, 10000 Zagreb</izvorni_sadrzaj>
    <derivirana_varijabla naziv="DomainObject.Predmet.ProtustrankaIDrugiAdressOIB_1">Mario Mirt, OIB 52040613483, Trnjanske Ledine Ii.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Mirt</item>
      <item>Policijska postaja Donja Stubica</item>
      <item>Zatvor u Zagrebu</item>
    </izvorni_sadrzaj>
    <derivirana_varijabla naziv="DomainObject.Predmet.SudioniciListNaziv_1">
      <item>Mario Mirt</item>
      <item>Policijska postaja Donja Stubica</item>
      <item>Zatvor u Zagrebu</item>
    </derivirana_varijabla>
    <derivirana_varijabla naziv="OstaliSudionici">
      <item>Mario Mirt</item>
      <item>Policijska postaja Donja Stubica</item>
      <item>Zatvor u Zagrebu</item>
    </derivirana_varijabla>
  </DomainObject.Predmet.SudioniciListNaziv>
  <DomainObject.Predmet.SudioniciListAdressOIB>
    <izvorni_sadrzaj>
      <item>Mario Mirt, OIB 52040613483, Trnjanske Ledine Ii. 22,10000 Zagreb</item>
      <item>Policijska postaja Donja Stubica, Trg Matije Gupca 18,49240 Donja Stubica</item>
      <item>Zatvor u Zagrebu, OIB 92668153620, dr. Luje Naletilića 1,10000 Zagreb</item>
    </izvorni_sadrzaj>
    <derivirana_varijabla naziv="DomainObject.Predmet.SudioniciListAdressOIB_1">
      <item>Policijska postaja Donja Stubica, Trg Matije Gupca 18,49240 Donja Stubica</item>
      <item>Mario Mirt, OIB 52040613483, Trnjanske Ledine Ii. 22,10000 Zagreb</item>
      <item>Zatvor u Zagrebu, OIB 92668153620, dr. Luje Naletilića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390,00 EUR</izvorni_sadrzaj>
    <derivirana_varijabla naziv="DomainObject.Predmet.Pristojbe_1">trošak za novčana kazna u iznosu od 390,00 EUR</derivirana_varijabla>
  </DomainObject.Predmet.Pristojbe>
  <DomainObject.Predmet.PristojbeSudionikNazivOIB>
    <izvorni_sadrzaj>Mario Mirt, OIB 52040613483</izvorni_sadrzaj>
    <derivirana_varijabla naziv="DomainObject.Predmet.PristojbeSudionikNazivOIB_1">Mario Mirt, OIB 52040613483</derivirana_varijabla>
  </DomainObject.Predmet.PristojbeSudionikNazivOIB>
  <DomainObject.Predmet.PristojbePNB>
    <izvorni_sadrzaj>HR63 6050-20454-1079202463</izvorni_sadrzaj>
    <derivirana_varijabla naziv="DomainObject.Predmet.PristojbePNB_1">HR63 6050-20454-1079202463</derivirana_varijabla>
  </DomainObject.Predmet.PristojbePNB>
  <DomainObject.Predmet.PristojbeIznos>
    <izvorni_sadrzaj>390,00 EUR</izvorni_sadrzaj>
    <derivirana_varijabla naziv="DomainObject.Predmet.PristojbeIznos_1">390,00 EUR</derivirana_varijabla>
  </DomainObject.Predmet.PristojbeIznos>
  <DomainObject.Predmet.PristojbeOpisPlacanja>
    <izvorni_sadrzaj>Novčana kazna Pp Ikp-16/2026, OPS ZG.</izvorni_sadrzaj>
    <derivirana_varijabla naziv="DomainObject.Predmet.PristojbeOpisPlacanja_1">Novčana kazna Pp Ikp-16/2026,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52040613483</item>
      <item>, OIB null</item>
      <item>, OIB 92668153620</item>
    </izvorni_sadrzaj>
    <derivirana_varijabla naziv="DomainObject.Predmet.SudioniciListNazivOIB_1">
      <item>, OIB 52040613483</item>
      <item>, OIB null</item>
      <item>, OIB 92668153620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390,00 (tristodevedeset)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2026.</izvorni_sadrzaj>
    <derivirana_varijabla naziv="DomainObject.PredzadnjaOdlukaIzPredmeta.DatumDonosenjaOdluke_1">21. siječnja 2026.</derivirana_varijabla>
  </DomainObject.PredzadnjaOdlukaIzPredmeta.DatumDonosenjaOdluke>
  <DomainObject.PredzadnjaOdlukaIzPredmeta.Oznaka>
    <izvorni_sadrzaj>Pp Ikp-16/2026-3</izvorni_sadrzaj>
    <derivirana_varijabla naziv="DomainObject.PredzadnjaOdlukaIzPredmeta.Oznaka_1">Pp Ikp-16/2026-3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siječnja 2026.</izvorni_sadrzaj>
    <derivirana_varijabla naziv="DomainObject.Predmet.DatumPocetkaProcesa_1">2.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Mario Mirt, Trnjanske Ledine Ii. 22, 10000 Zagreb</izvorni_sadrzaj>
    <derivirana_varijabla naziv="DomainObject.Predmet.OsudenikImePrezimeAdresa_1">Mario Mirt, Trnjanske Ledine Ii. 22, 10000 Zagreb</derivirana_varijabla>
  </DomainObject.Predmet.OsudenikImePrezimeAdresa>
  <DomainObject.Predmet.OsudenikImePrezimeOIBDatRodenja>
    <izvorni_sadrzaj>Mario Mirt, OIB 52040613483, rođen-a 04.07.1978.</izvorni_sadrzaj>
    <derivirana_varijabla naziv="DomainObject.Predmet.OsudenikImePrezimeOIBDatRodenja_1">Mario Mirt, OIB 52040613483, rođen-a 04.07.1978.</derivirana_varijabla>
  </DomainObject.Predmet.OsudenikImePrezimeOIBDatRodenja>
  <DomainObject.IkpPredmet.OdlukaRjesenjeIshodisni>
    <izvorni_sadrzaj/>
    <derivirana_varijabla naziv="DomainObject.IkpPredmet.OdlukaRjesenjeIshodisni_1">211-07/23-4/24863</derivirana_varijabla>
  </DomainObject.IkpPredmet.OdlukaRjesenjeIshodisni>
  <DomainObject.IkpPredmet.NovcanaObaveza.PreostaliIznos>
    <izvorni_sadrzaj>390,00 EUR</izvorni_sadrzaj>
    <derivirana_varijabla naziv="DomainObject.IkpPredmet.NovcanaObaveza.PreostaliIznos_1">390,00 EUR</derivirana_varijabla>
  </DomainObject.IkpPredmet.NovcanaObaveza.PreostaliIznos>
  <DomainObject.IkpPredmet.NovcanaObaveza.PNB>
    <izvorni_sadrzaj>HR63 6050-20454-1079202463</izvorni_sadrzaj>
    <derivirana_varijabla naziv="DomainObject.IkpPredmet.NovcanaObaveza.PNB_1">HR63 6050-20454-1079202463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10.06.2023.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323</properties:Words>
  <properties:Characters>1824</properties:Characters>
  <properties:Lines>56</properties:Lines>
  <properties:Paragraphs>25</properties:Paragraphs>
  <properties:TotalTime>209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Jasmina Knez</cp:lastModifiedBy>
  <cp:lastPrinted>2026-06-17T11:42:00Z</cp:lastPrinted>
  <dcterms:modified xmlns:xsi="http://www.w3.org/2001/XMLSchema-instance" xsi:type="dcterms:W3CDTF">2026-06-17T11:43:00Z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Ikp-16/2026-5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